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Multiplier events short manual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To maximise the project´s impact. The knowledge acquired during the trainings in 2.2 will be multiplied by the trainees who joined the 4 trainings. They are going to switch roles and will act as trainers conducting at least 2 regional multipliers for their colleagues (academic staff) and students of the faculty of business, social entrepreneurs, business associations and national bodies dealing with business aspects (12 workshops in total) to increase the dissemination of the project and to further create a multiplier effect when it comes to the knowledge of social entrepreneurship.</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ind w:left="0" w:firstLine="0"/>
        <w:jc w:val="both"/>
        <w:rPr/>
      </w:pPr>
      <w:r w:rsidDel="00000000" w:rsidR="00000000" w:rsidRPr="00000000">
        <w:rPr>
          <w:rtl w:val="0"/>
        </w:rPr>
        <w:t xml:space="preserve">EACH PARTNER: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pPr>
      <w:r w:rsidDel="00000000" w:rsidR="00000000" w:rsidRPr="00000000">
        <w:rPr>
          <w:rtl w:val="0"/>
        </w:rPr>
        <w:t xml:space="preserve">2 multiplier events (workshops) (1 full day each), 15 participants per event</w:t>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rtl w:val="0"/>
        </w:rPr>
        <w:t xml:space="preserve">The workshops are going to take place in M11 and M14 after the first two trainings and the third and fourth training.</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The PC HEIs need to inform the WP leader (Monika from CUE) about who they will invite (</w:t>
      </w:r>
      <w:r w:rsidDel="00000000" w:rsidR="00000000" w:rsidRPr="00000000">
        <w:rPr>
          <w:b w:val="1"/>
          <w:rtl w:val="0"/>
        </w:rPr>
        <w:t xml:space="preserve">participants list</w:t>
      </w:r>
      <w:r w:rsidDel="00000000" w:rsidR="00000000" w:rsidRPr="00000000">
        <w:rPr>
          <w:rtl w:val="0"/>
        </w:rPr>
        <w:t xml:space="preserve">) and seek for confirmation at least ONE WEEK BEFORE THE WORKSHOP. Please use this form: </w:t>
      </w:r>
      <w:hyperlink r:id="rId6">
        <w:r w:rsidDel="00000000" w:rsidR="00000000" w:rsidRPr="00000000">
          <w:rPr>
            <w:color w:val="1155cc"/>
            <w:u w:val="single"/>
            <w:rtl w:val="0"/>
          </w:rPr>
          <w:t xml:space="preserve">https://drive.google.com/file/d/1fWHDlELiOnlS316-K4FDGsRsqSILA_Eu/view?usp=sharing</w:t>
        </w:r>
      </w:hyperlink>
      <w:r w:rsidDel="00000000" w:rsidR="00000000" w:rsidRPr="00000000">
        <w:rPr>
          <w:rtl w:val="0"/>
        </w:rPr>
        <w:t xml:space="preserve"> </w:t>
      </w:r>
    </w:p>
    <w:p w:rsidR="00000000" w:rsidDel="00000000" w:rsidP="00000000" w:rsidRDefault="00000000" w:rsidRPr="00000000" w14:paraId="0000000A">
      <w:pPr>
        <w:ind w:left="720" w:firstLine="0"/>
        <w:jc w:val="both"/>
        <w:rPr/>
      </w:pPr>
      <w:r w:rsidDel="00000000" w:rsidR="00000000" w:rsidRPr="00000000">
        <w:rPr>
          <w:rtl w:val="0"/>
        </w:rPr>
        <w:t xml:space="preserve">The same document needs to be signed by the participants during the workshop, and it’s scanned version must be uploaded to our google drive</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While </w:t>
      </w:r>
      <w:r w:rsidDel="00000000" w:rsidR="00000000" w:rsidRPr="00000000">
        <w:rPr>
          <w:b w:val="1"/>
          <w:rtl w:val="0"/>
        </w:rPr>
        <w:t xml:space="preserve">planning the workshops</w:t>
      </w:r>
      <w:r w:rsidDel="00000000" w:rsidR="00000000" w:rsidRPr="00000000">
        <w:rPr>
          <w:rtl w:val="0"/>
        </w:rPr>
        <w:t xml:space="preserve"> please use this form: </w:t>
      </w:r>
      <w:hyperlink r:id="rId7">
        <w:r w:rsidDel="00000000" w:rsidR="00000000" w:rsidRPr="00000000">
          <w:rPr>
            <w:color w:val="1155cc"/>
            <w:u w:val="single"/>
            <w:rtl w:val="0"/>
          </w:rPr>
          <w:t xml:space="preserve">https://drive.google.com/file/d/1rJe7WvCeP5mG9cGeemTYbwlP3DZNOWrZ/view?usp=sharing</w:t>
        </w:r>
      </w:hyperlink>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jc w:val="both"/>
      </w:pPr>
      <w:r w:rsidDel="00000000" w:rsidR="00000000" w:rsidRPr="00000000">
        <w:rPr>
          <w:rtl w:val="0"/>
        </w:rPr>
        <w:t xml:space="preserve">Prepare a </w:t>
      </w:r>
      <w:r w:rsidDel="00000000" w:rsidR="00000000" w:rsidRPr="00000000">
        <w:rPr>
          <w:b w:val="1"/>
          <w:rtl w:val="0"/>
        </w:rPr>
        <w:t xml:space="preserve">training agenda</w:t>
      </w:r>
      <w:r w:rsidDel="00000000" w:rsidR="00000000" w:rsidRPr="00000000">
        <w:rPr>
          <w:rtl w:val="0"/>
        </w:rPr>
        <w:t xml:space="preserve"> for the workshop </w:t>
      </w:r>
      <w:hyperlink r:id="rId8">
        <w:r w:rsidDel="00000000" w:rsidR="00000000" w:rsidRPr="00000000">
          <w:rPr>
            <w:color w:val="1155cc"/>
            <w:u w:val="single"/>
            <w:rtl w:val="0"/>
          </w:rPr>
          <w:t xml:space="preserve">https://docs.google.com/document/d/175_qCzt3qWt1n1Z4nKWo4FnKUqqyf4INmEPx2EAKL0U/edit?usp=sharing</w:t>
        </w:r>
      </w:hyperlink>
      <w:r w:rsidDel="00000000" w:rsidR="00000000" w:rsidRPr="00000000">
        <w:rPr>
          <w:color w:val="ff9900"/>
          <w:rtl w:val="0"/>
        </w:rPr>
        <w:t xml:space="preserve"> </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Use the </w:t>
      </w:r>
      <w:r w:rsidDel="00000000" w:rsidR="00000000" w:rsidRPr="00000000">
        <w:rPr>
          <w:b w:val="1"/>
          <w:highlight w:val="white"/>
          <w:rtl w:val="0"/>
        </w:rPr>
        <w:t xml:space="preserve">STEPup presentation format</w:t>
      </w:r>
      <w:r w:rsidDel="00000000" w:rsidR="00000000" w:rsidRPr="00000000">
        <w:rPr>
          <w:rtl w:val="0"/>
        </w:rPr>
        <w:t xml:space="preserve"> for each workshop presentation  </w:t>
      </w:r>
      <w:hyperlink r:id="rId9">
        <w:r w:rsidDel="00000000" w:rsidR="00000000" w:rsidRPr="00000000">
          <w:rPr>
            <w:color w:val="1155cc"/>
            <w:u w:val="single"/>
            <w:rtl w:val="0"/>
          </w:rPr>
          <w:t xml:space="preserve">https://drive.google.com/file/d/1rTc1IFIS5VRcccvyubgNAl8W1MHHxxVN/view?usp=sharing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Please remember to take </w:t>
      </w:r>
      <w:r w:rsidDel="00000000" w:rsidR="00000000" w:rsidRPr="00000000">
        <w:rPr>
          <w:b w:val="1"/>
          <w:rtl w:val="0"/>
        </w:rPr>
        <w:t xml:space="preserve">photos and videos</w:t>
      </w:r>
      <w:r w:rsidDel="00000000" w:rsidR="00000000" w:rsidRPr="00000000">
        <w:rPr>
          <w:rtl w:val="0"/>
        </w:rPr>
        <w:t xml:space="preserve"> during the event! All participants must sign the consent form  </w:t>
      </w:r>
      <w:hyperlink r:id="rId10">
        <w:r w:rsidDel="00000000" w:rsidR="00000000" w:rsidRPr="00000000">
          <w:rPr>
            <w:color w:val="1155cc"/>
            <w:u w:val="single"/>
            <w:rtl w:val="0"/>
          </w:rPr>
          <w:t xml:space="preserve">https://drive.google.com/file/d/13EmE3B6VH_0h817-dvSRj3orWs4rb0WP/view?usp=sharing</w:t>
        </w:r>
      </w:hyperlink>
      <w:r w:rsidDel="00000000" w:rsidR="00000000" w:rsidRPr="00000000">
        <w:rPr>
          <w:rtl w:val="0"/>
        </w:rPr>
        <w:t xml:space="preserve"> </w:t>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b w:val="1"/>
          <w:rtl w:val="0"/>
        </w:rPr>
        <w:t xml:space="preserve">Ater</w:t>
      </w:r>
      <w:r w:rsidDel="00000000" w:rsidR="00000000" w:rsidRPr="00000000">
        <w:rPr>
          <w:rtl w:val="0"/>
        </w:rPr>
        <w:t xml:space="preserve"> every workshop please remember to fill out this form: </w:t>
      </w:r>
      <w:hyperlink r:id="rId11">
        <w:r w:rsidDel="00000000" w:rsidR="00000000" w:rsidRPr="00000000">
          <w:rPr>
            <w:color w:val="1155cc"/>
            <w:u w:val="single"/>
            <w:rtl w:val="0"/>
          </w:rPr>
          <w:t xml:space="preserve">https://drive.google.com/file/d/16FIbiVlRAsZq3aR1O3n9EaKOgYdJowt-/view?usp=sharing</w:t>
        </w:r>
      </w:hyperlink>
      <w:r w:rsidDel="00000000" w:rsidR="00000000" w:rsidRPr="00000000">
        <w:rPr>
          <w:rtl w:val="0"/>
        </w:rPr>
        <w:t xml:space="preserve"> </w:t>
      </w:r>
    </w:p>
    <w:p w:rsidR="00000000" w:rsidDel="00000000" w:rsidP="00000000" w:rsidRDefault="00000000" w:rsidRPr="00000000" w14:paraId="00000010">
      <w:pPr>
        <w:ind w:left="720" w:firstLine="0"/>
        <w:jc w:val="both"/>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3892875</wp:posOffset>
          </wp:positionH>
          <wp:positionV relativeFrom="paragraph">
            <wp:posOffset>-323849</wp:posOffset>
          </wp:positionV>
          <wp:extent cx="1833880" cy="5238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880" cy="523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-447674</wp:posOffset>
          </wp:positionV>
          <wp:extent cx="1146810" cy="5600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46810" cy="5600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6FIbiVlRAsZq3aR1O3n9EaKOgYdJowt-/view?usp=sharing" TargetMode="External"/><Relationship Id="rId10" Type="http://schemas.openxmlformats.org/officeDocument/2006/relationships/hyperlink" Target="https://drive.google.com/file/d/13EmE3B6VH_0h817-dvSRj3orWs4rb0WP/view?usp=sharing" TargetMode="External"/><Relationship Id="rId12" Type="http://schemas.openxmlformats.org/officeDocument/2006/relationships/header" Target="header1.xml"/><Relationship Id="rId9" Type="http://schemas.openxmlformats.org/officeDocument/2006/relationships/hyperlink" Target="https://drive.google.com/file/d/1rTc1IFIS5VRcccvyubgNAl8W1MHHxxVN/view?usp=sharing" TargetMode="External"/><Relationship Id="rId5" Type="http://schemas.openxmlformats.org/officeDocument/2006/relationships/styles" Target="styles.xml"/><Relationship Id="rId6" Type="http://schemas.openxmlformats.org/officeDocument/2006/relationships/hyperlink" Target="https://drive.google.com/file/d/1fWHDlELiOnlS316-K4FDGsRsqSILA_Eu/view?usp=sharing" TargetMode="External"/><Relationship Id="rId7" Type="http://schemas.openxmlformats.org/officeDocument/2006/relationships/hyperlink" Target="https://drive.google.com/file/d/1rJe7WvCeP5mG9cGeemTYbwlP3DZNOWrZ/view?usp=sharing" TargetMode="External"/><Relationship Id="rId8" Type="http://schemas.openxmlformats.org/officeDocument/2006/relationships/hyperlink" Target="https://docs.google.com/document/d/175_qCzt3qWt1n1Z4nKWo4FnKUqqyf4INmEPx2EAKL0U/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